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C1618" w14:textId="02991872" w:rsidR="001C7C7A" w:rsidRPr="00656A3C" w:rsidRDefault="00656A3C" w:rsidP="00F51302">
      <w:pPr>
        <w:jc w:val="center"/>
        <w:rPr>
          <w:b/>
          <w:bCs/>
          <w:sz w:val="28"/>
          <w:szCs w:val="28"/>
          <w:u w:val="single"/>
        </w:rPr>
      </w:pPr>
      <w:r w:rsidRPr="00656A3C">
        <w:rPr>
          <w:rFonts w:hint="eastAsia"/>
          <w:b/>
          <w:bCs/>
          <w:sz w:val="28"/>
          <w:szCs w:val="28"/>
          <w:u w:val="single"/>
        </w:rPr>
        <w:t>ゴールデンウィーク中の事務局稼働について</w:t>
      </w:r>
    </w:p>
    <w:p w14:paraId="4D92353F" w14:textId="77777777" w:rsidR="00AC67DE" w:rsidRDefault="00AC67DE"/>
    <w:p w14:paraId="5152348F" w14:textId="77777777" w:rsidR="008A314B" w:rsidRDefault="008A314B">
      <w:pPr>
        <w:rPr>
          <w:rFonts w:hint="eastAsia"/>
        </w:rPr>
      </w:pPr>
    </w:p>
    <w:p w14:paraId="581303E2" w14:textId="77777777" w:rsidR="00FA4B0D" w:rsidRPr="00FA4B0D" w:rsidRDefault="00FA4B0D"/>
    <w:p w14:paraId="28B9673F" w14:textId="0C8ECF73" w:rsidR="00AC67DE" w:rsidRDefault="00AC67DE">
      <w:r>
        <w:rPr>
          <w:rFonts w:hint="eastAsia"/>
        </w:rPr>
        <w:t>平素より当連盟</w:t>
      </w:r>
      <w:r w:rsidR="00F51302">
        <w:rPr>
          <w:rFonts w:hint="eastAsia"/>
        </w:rPr>
        <w:t>の諸行事に</w:t>
      </w:r>
      <w:r>
        <w:rPr>
          <w:rFonts w:hint="eastAsia"/>
        </w:rPr>
        <w:t>ご協力を賜り感謝申し上げます。</w:t>
      </w:r>
    </w:p>
    <w:p w14:paraId="667DE406" w14:textId="77777777" w:rsidR="008A314B" w:rsidRDefault="008A314B">
      <w:pPr>
        <w:rPr>
          <w:rFonts w:hint="eastAsia"/>
        </w:rPr>
      </w:pPr>
    </w:p>
    <w:p w14:paraId="4AA4241F" w14:textId="06A1AACD" w:rsidR="00656A3C" w:rsidRDefault="00656A3C">
      <w:pPr>
        <w:rPr>
          <w:rFonts w:hint="eastAsia"/>
        </w:rPr>
      </w:pPr>
      <w:r>
        <w:rPr>
          <w:rFonts w:hint="eastAsia"/>
        </w:rPr>
        <w:t>2025年のゴールデンウィークの事務局の稼働につきましては以下の通りとさせていただきます。</w:t>
      </w:r>
    </w:p>
    <w:p w14:paraId="56F20FE2" w14:textId="0762ED2F" w:rsidR="00954E24" w:rsidRDefault="00656A3C">
      <w:r>
        <w:rPr>
          <w:rFonts w:hint="eastAsia"/>
        </w:rPr>
        <w:t>尚、緊急のご連絡につきましては総務委員会のメールアドレス（</w:t>
      </w:r>
      <w:hyperlink r:id="rId4" w:history="1">
        <w:r w:rsidR="00954E24" w:rsidRPr="00581862">
          <w:rPr>
            <w:rStyle w:val="aa"/>
            <w:rFonts w:hint="eastAsia"/>
          </w:rPr>
          <w:t>soumu@fukuoka-sta.jp</w:t>
        </w:r>
      </w:hyperlink>
      <w:r w:rsidR="00954E24">
        <w:t>）</w:t>
      </w:r>
    </w:p>
    <w:p w14:paraId="2D1F109D" w14:textId="603DB959" w:rsidR="00656A3C" w:rsidRDefault="00954E24">
      <w:r>
        <w:rPr>
          <w:rFonts w:hint="eastAsia"/>
        </w:rPr>
        <w:t>までお問い合わせください。</w:t>
      </w:r>
    </w:p>
    <w:p w14:paraId="12F95956" w14:textId="77777777" w:rsidR="008A314B" w:rsidRDefault="008A314B"/>
    <w:p w14:paraId="26CB9A22" w14:textId="1253C011" w:rsidR="008A314B" w:rsidRDefault="008A314B">
      <w:pPr>
        <w:rPr>
          <w:rFonts w:hint="eastAsia"/>
        </w:rPr>
      </w:pPr>
      <w:r>
        <w:rPr>
          <w:rFonts w:hint="eastAsia"/>
        </w:rPr>
        <w:t>何卒、ご理解の上ご協力の程、宜しくお願いいたします。</w:t>
      </w:r>
    </w:p>
    <w:p w14:paraId="006BB308" w14:textId="77777777" w:rsidR="00954E24" w:rsidRDefault="00954E24"/>
    <w:p w14:paraId="6060DB2E" w14:textId="77777777" w:rsidR="00954E24" w:rsidRDefault="00954E24">
      <w:pPr>
        <w:pBdr>
          <w:bottom w:val="dotted" w:sz="24" w:space="1" w:color="auto"/>
        </w:pBdr>
        <w:rPr>
          <w:rFonts w:hint="eastAsia"/>
        </w:rPr>
      </w:pPr>
    </w:p>
    <w:p w14:paraId="000B2E50" w14:textId="08EC4647" w:rsidR="00F51302" w:rsidRDefault="00F51302"/>
    <w:p w14:paraId="17A95757" w14:textId="57E2EE75" w:rsidR="00954E24" w:rsidRDefault="00954E24">
      <w:r>
        <w:rPr>
          <w:rFonts w:hint="eastAsia"/>
        </w:rPr>
        <w:t>事務局 休局期間</w:t>
      </w:r>
      <w:r w:rsidR="008A314B">
        <w:rPr>
          <w:rFonts w:hint="eastAsia"/>
        </w:rPr>
        <w:t xml:space="preserve">　</w:t>
      </w:r>
      <w:r>
        <w:rPr>
          <w:rFonts w:hint="eastAsia"/>
        </w:rPr>
        <w:t>：</w:t>
      </w:r>
      <w:r w:rsidR="008A314B">
        <w:rPr>
          <w:rFonts w:hint="eastAsia"/>
        </w:rPr>
        <w:t xml:space="preserve">　</w:t>
      </w:r>
      <w:r w:rsidRPr="008A314B">
        <w:rPr>
          <w:rFonts w:hint="eastAsia"/>
          <w:b/>
          <w:bCs/>
          <w:sz w:val="24"/>
          <w:szCs w:val="24"/>
        </w:rPr>
        <w:t>4月</w:t>
      </w:r>
      <w:r w:rsidR="008A314B" w:rsidRPr="008A314B">
        <w:rPr>
          <w:rFonts w:hint="eastAsia"/>
          <w:b/>
          <w:bCs/>
          <w:sz w:val="24"/>
          <w:szCs w:val="24"/>
        </w:rPr>
        <w:t>26日（土）～5月6日（火）</w:t>
      </w:r>
    </w:p>
    <w:p w14:paraId="18470EF7" w14:textId="4E93EF88" w:rsidR="008A314B" w:rsidRDefault="008A314B">
      <w:r>
        <w:rPr>
          <w:rFonts w:hint="eastAsia"/>
        </w:rPr>
        <w:t xml:space="preserve">緊急連絡先　：　</w:t>
      </w:r>
      <w:hyperlink r:id="rId5" w:history="1">
        <w:r w:rsidRPr="00581862">
          <w:rPr>
            <w:rStyle w:val="aa"/>
            <w:rFonts w:hint="eastAsia"/>
          </w:rPr>
          <w:t>soumu@fukuoka-sta.jp</w:t>
        </w:r>
      </w:hyperlink>
      <w:r>
        <w:rPr>
          <w:rFonts w:hint="eastAsia"/>
        </w:rPr>
        <w:t xml:space="preserve">　（総務委員会：立原 090-9412-9400）</w:t>
      </w:r>
    </w:p>
    <w:p w14:paraId="19B2DEC3" w14:textId="77777777" w:rsidR="008A314B" w:rsidRDefault="008A314B" w:rsidP="008A314B">
      <w:pPr>
        <w:pBdr>
          <w:bottom w:val="dotted" w:sz="24" w:space="1" w:color="auto"/>
        </w:pBdr>
        <w:rPr>
          <w:rFonts w:hint="eastAsia"/>
        </w:rPr>
      </w:pPr>
    </w:p>
    <w:p w14:paraId="2B7E7C6E" w14:textId="77777777" w:rsidR="008A314B" w:rsidRPr="00954E24" w:rsidRDefault="008A314B">
      <w:pPr>
        <w:rPr>
          <w:rFonts w:hint="eastAsia"/>
        </w:rPr>
      </w:pPr>
    </w:p>
    <w:p w14:paraId="154D045D" w14:textId="77777777" w:rsidR="00F51302" w:rsidRDefault="00F51302"/>
    <w:p w14:paraId="78906073" w14:textId="77777777" w:rsidR="00F51302" w:rsidRDefault="00F51302"/>
    <w:p w14:paraId="5131291B" w14:textId="411250D7" w:rsidR="00F51302" w:rsidRDefault="00F51302" w:rsidP="00F51302">
      <w:pPr>
        <w:jc w:val="right"/>
      </w:pPr>
      <w:r>
        <w:rPr>
          <w:rFonts w:hint="eastAsia"/>
        </w:rPr>
        <w:t>福岡県ソフトテニス連盟</w:t>
      </w:r>
    </w:p>
    <w:p w14:paraId="75340D5A" w14:textId="4C74523A" w:rsidR="00F51302" w:rsidRPr="00F51302" w:rsidRDefault="00656A3C" w:rsidP="00F51302">
      <w:pPr>
        <w:jc w:val="right"/>
      </w:pPr>
      <w:r>
        <w:rPr>
          <w:rFonts w:hint="eastAsia"/>
        </w:rPr>
        <w:t>事務局長・総務委員長</w:t>
      </w:r>
      <w:r>
        <w:br/>
      </w:r>
      <w:r w:rsidR="00F51302">
        <w:rPr>
          <w:rFonts w:hint="eastAsia"/>
        </w:rPr>
        <w:t xml:space="preserve"> </w:t>
      </w:r>
      <w:r>
        <w:rPr>
          <w:rFonts w:hint="eastAsia"/>
        </w:rPr>
        <w:t>立原 健二郎</w:t>
      </w:r>
    </w:p>
    <w:sectPr w:rsidR="00F51302" w:rsidRPr="00F513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DE"/>
    <w:rsid w:val="001C7C7A"/>
    <w:rsid w:val="00521DD4"/>
    <w:rsid w:val="0054011A"/>
    <w:rsid w:val="00656A3C"/>
    <w:rsid w:val="00867928"/>
    <w:rsid w:val="008A314B"/>
    <w:rsid w:val="00954E24"/>
    <w:rsid w:val="00A461ED"/>
    <w:rsid w:val="00AC67DE"/>
    <w:rsid w:val="00B0197F"/>
    <w:rsid w:val="00CB0280"/>
    <w:rsid w:val="00CC5529"/>
    <w:rsid w:val="00F51302"/>
    <w:rsid w:val="00FA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AE245C"/>
  <w15:chartTrackingRefBased/>
  <w15:docId w15:val="{6038EBEB-582D-4AA6-89FE-0DEBCDDC9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67D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C67D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C67D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C67D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C67D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C67D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C67D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C67D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C67D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C67D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C67D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C67D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C67D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C67D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C67D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C67D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C67D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C67D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C67D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C67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7D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C67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7DE"/>
    <w:pPr>
      <w:spacing w:before="160" w:after="160"/>
      <w:jc w:val="center"/>
    </w:pPr>
    <w:rPr>
      <w:i/>
      <w:iCs/>
      <w:color w:val="404040" w:themeColor="text1" w:themeTint="BF"/>
    </w:rPr>
  </w:style>
  <w:style w:type="character" w:customStyle="1" w:styleId="a8">
    <w:name w:val="引用文 (文字)"/>
    <w:basedOn w:val="a0"/>
    <w:link w:val="a7"/>
    <w:uiPriority w:val="29"/>
    <w:rsid w:val="00AC67DE"/>
    <w:rPr>
      <w:i/>
      <w:iCs/>
      <w:color w:val="404040" w:themeColor="text1" w:themeTint="BF"/>
    </w:rPr>
  </w:style>
  <w:style w:type="paragraph" w:styleId="a9">
    <w:name w:val="List Paragraph"/>
    <w:basedOn w:val="a"/>
    <w:uiPriority w:val="34"/>
    <w:qFormat/>
    <w:rsid w:val="00AC67DE"/>
    <w:pPr>
      <w:ind w:left="720"/>
      <w:contextualSpacing/>
    </w:pPr>
  </w:style>
  <w:style w:type="character" w:styleId="21">
    <w:name w:val="Intense Emphasis"/>
    <w:basedOn w:val="a0"/>
    <w:uiPriority w:val="21"/>
    <w:qFormat/>
    <w:rsid w:val="00AC67DE"/>
    <w:rPr>
      <w:i/>
      <w:iCs/>
      <w:color w:val="0F4761" w:themeColor="accent1" w:themeShade="BF"/>
    </w:rPr>
  </w:style>
  <w:style w:type="paragraph" w:styleId="22">
    <w:name w:val="Intense Quote"/>
    <w:basedOn w:val="a"/>
    <w:next w:val="a"/>
    <w:link w:val="23"/>
    <w:uiPriority w:val="30"/>
    <w:qFormat/>
    <w:rsid w:val="00AC6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C67DE"/>
    <w:rPr>
      <w:i/>
      <w:iCs/>
      <w:color w:val="0F4761" w:themeColor="accent1" w:themeShade="BF"/>
    </w:rPr>
  </w:style>
  <w:style w:type="character" w:styleId="24">
    <w:name w:val="Intense Reference"/>
    <w:basedOn w:val="a0"/>
    <w:uiPriority w:val="32"/>
    <w:qFormat/>
    <w:rsid w:val="00AC67DE"/>
    <w:rPr>
      <w:b/>
      <w:bCs/>
      <w:smallCaps/>
      <w:color w:val="0F4761" w:themeColor="accent1" w:themeShade="BF"/>
      <w:spacing w:val="5"/>
    </w:rPr>
  </w:style>
  <w:style w:type="character" w:styleId="aa">
    <w:name w:val="Hyperlink"/>
    <w:basedOn w:val="a0"/>
    <w:uiPriority w:val="99"/>
    <w:unhideWhenUsed/>
    <w:rsid w:val="00954E24"/>
    <w:rPr>
      <w:color w:val="467886" w:themeColor="hyperlink"/>
      <w:u w:val="single"/>
    </w:rPr>
  </w:style>
  <w:style w:type="character" w:styleId="ab">
    <w:name w:val="Unresolved Mention"/>
    <w:basedOn w:val="a0"/>
    <w:uiPriority w:val="99"/>
    <w:semiHidden/>
    <w:unhideWhenUsed/>
    <w:rsid w:val="00954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umu@fukuoka-sta.jp" TargetMode="External"/><Relationship Id="rId4" Type="http://schemas.openxmlformats.org/officeDocument/2006/relationships/hyperlink" Target="mailto:soumu@fukuoka-st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健二郎 立原</dc:creator>
  <cp:keywords/>
  <dc:description/>
  <cp:lastModifiedBy>健二郎 立原</cp:lastModifiedBy>
  <cp:revision>5</cp:revision>
  <dcterms:created xsi:type="dcterms:W3CDTF">2025-04-14T09:08:00Z</dcterms:created>
  <dcterms:modified xsi:type="dcterms:W3CDTF">2025-04-23T01:24:00Z</dcterms:modified>
</cp:coreProperties>
</file>